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8A0AC0" w14:textId="77777777" w:rsidR="00D0128D" w:rsidRDefault="00F40E3E">
      <w:pPr>
        <w:shd w:val="clear" w:color="auto" w:fill="FFFFFF"/>
        <w:spacing w:before="375" w:after="225" w:line="342" w:lineRule="atLeast"/>
        <w:outlineLvl w:val="1"/>
      </w:pPr>
      <w:r>
        <w:fldChar w:fldCharType="begin"/>
      </w:r>
      <w:r>
        <w:instrText xml:space="preserve"> HYPERLINK  "https://www.adventurer-club.org/adventurer-awards/grade-2/176-baking" </w:instrText>
      </w:r>
      <w:r>
        <w:fldChar w:fldCharType="separate"/>
      </w:r>
      <w:r>
        <w:rPr>
          <w:rFonts w:eastAsia="Times New Roman" w:cs="Calibri"/>
          <w:color w:val="666666"/>
          <w:sz w:val="24"/>
          <w:szCs w:val="24"/>
          <w:u w:val="single"/>
          <w:lang w:eastAsia="en-GB"/>
        </w:rPr>
        <w:t>Baking</w:t>
      </w:r>
      <w:r>
        <w:rPr>
          <w:rFonts w:eastAsia="Times New Roman" w:cs="Calibri"/>
          <w:color w:val="666666"/>
          <w:sz w:val="24"/>
          <w:szCs w:val="24"/>
          <w:u w:val="single"/>
          <w:lang w:eastAsia="en-GB"/>
        </w:rPr>
        <w:fldChar w:fldCharType="end"/>
      </w:r>
    </w:p>
    <w:p w14:paraId="41CB4CD4" w14:textId="77777777" w:rsidR="00D0128D" w:rsidRDefault="00F40E3E">
      <w:pPr>
        <w:shd w:val="clear" w:color="auto" w:fill="FFFFFF"/>
        <w:spacing w:before="150" w:after="225" w:line="240" w:lineRule="auto"/>
      </w:pPr>
      <w:r>
        <w:rPr>
          <w:rFonts w:eastAsia="Times New Roman" w:cs="Calibri"/>
          <w:noProof/>
          <w:color w:val="000000"/>
          <w:sz w:val="24"/>
          <w:szCs w:val="24"/>
          <w:lang w:eastAsia="en-GB"/>
        </w:rPr>
        <w:drawing>
          <wp:inline distT="0" distB="0" distL="0" distR="0" wp14:anchorId="657DC689" wp14:editId="25365382">
            <wp:extent cx="1143000" cy="857250"/>
            <wp:effectExtent l="0" t="0" r="0" b="0"/>
            <wp:docPr id="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F4F3C21" w14:textId="77777777" w:rsidR="00D0128D" w:rsidRDefault="00F40E3E">
      <w:pPr>
        <w:shd w:val="clear" w:color="auto" w:fill="FFFFFF"/>
        <w:spacing w:before="150" w:after="225" w:line="240" w:lineRule="auto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> </w:t>
      </w:r>
    </w:p>
    <w:p w14:paraId="0DC29309" w14:textId="77777777" w:rsidR="00D0128D" w:rsidRDefault="00F40E3E">
      <w:pPr>
        <w:numPr>
          <w:ilvl w:val="1"/>
          <w:numId w:val="1"/>
        </w:numPr>
        <w:shd w:val="clear" w:color="auto" w:fill="FFFFFF"/>
        <w:tabs>
          <w:tab w:val="left" w:pos="360"/>
        </w:tabs>
        <w:spacing w:before="100" w:after="100" w:line="240" w:lineRule="auto"/>
        <w:ind w:left="360"/>
        <w:rPr>
          <w:rFonts w:eastAsia="Times New Roman" w:cs="Calibri"/>
          <w:b/>
          <w:bCs/>
          <w:color w:val="000000"/>
          <w:sz w:val="24"/>
          <w:szCs w:val="24"/>
          <w:lang w:eastAsia="en-GB"/>
        </w:rPr>
      </w:pPr>
      <w:r>
        <w:rPr>
          <w:rFonts w:eastAsia="Times New Roman" w:cs="Calibri"/>
          <w:b/>
          <w:bCs/>
          <w:color w:val="000000"/>
          <w:sz w:val="24"/>
          <w:szCs w:val="24"/>
          <w:lang w:eastAsia="en-GB"/>
        </w:rPr>
        <w:t>What is the definition for baking?</w:t>
      </w:r>
    </w:p>
    <w:p w14:paraId="7C8F79F6" w14:textId="77777777" w:rsidR="00D0128D" w:rsidRDefault="00F40E3E">
      <w:pPr>
        <w:shd w:val="clear" w:color="auto" w:fill="FFFFFF"/>
        <w:spacing w:before="100" w:after="100" w:line="240" w:lineRule="auto"/>
        <w:ind w:left="360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 xml:space="preserve">Baking is __________________food by ___________________it in an ________________at the proper </w:t>
      </w:r>
    </w:p>
    <w:p w14:paraId="2746CD54" w14:textId="77777777" w:rsidR="00D0128D" w:rsidRDefault="00F40E3E">
      <w:pPr>
        <w:shd w:val="clear" w:color="auto" w:fill="FFFFFF"/>
        <w:spacing w:before="100" w:after="100" w:line="240" w:lineRule="auto"/>
        <w:ind w:left="360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>____________________.</w:t>
      </w:r>
    </w:p>
    <w:p w14:paraId="623FC5D6" w14:textId="77777777" w:rsidR="00D0128D" w:rsidRDefault="00F40E3E">
      <w:pPr>
        <w:shd w:val="clear" w:color="auto" w:fill="FFFFFF"/>
        <w:spacing w:before="100" w:after="100" w:line="240" w:lineRule="auto"/>
        <w:ind w:left="360" w:firstLine="720"/>
      </w:pPr>
      <w:r>
        <w:rPr>
          <w:rFonts w:eastAsia="Times New Roman" w:cs="Calibri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2E5E9F" wp14:editId="7DF0BCAB">
                <wp:simplePos x="0" y="0"/>
                <wp:positionH relativeFrom="column">
                  <wp:posOffset>349245</wp:posOffset>
                </wp:positionH>
                <wp:positionV relativeFrom="paragraph">
                  <wp:posOffset>3172</wp:posOffset>
                </wp:positionV>
                <wp:extent cx="4533266" cy="348615"/>
                <wp:effectExtent l="0" t="0" r="19684" b="13335"/>
                <wp:wrapNone/>
                <wp:docPr id="2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266" cy="34861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91FDA5F" id="Rectangle: Rounded Corners 6" o:spid="_x0000_s1026" style="position:absolute;margin-left:27.5pt;margin-top:.25pt;width:356.95pt;height:2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33266,34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" path="m58103,at,,116206,116206,58103,,,58103l,290513at,232410,116206,348616,,290513,58103,348616l4475164,348615at4417061,232409,4533267,348615,4475164,348615,4533267,290512l4533266,58103at4417060,,4533266,116206,4533266,58103,4475163,l58103,xe" filled="f" strokecolor="#2f528f" strokeweight=".35281mm">
                <v:stroke joinstyle="miter"/>
                <v:path arrowok="t" o:connecttype="custom" o:connectlocs="2266633,0;4533266,174308;2266633,348615;0,174308" o:connectangles="270,0,90,180" textboxrect="17018,17018,4516248,331597"/>
              </v:shape>
            </w:pict>
          </mc:Fallback>
        </mc:AlternateContent>
      </w:r>
      <w:r>
        <w:rPr>
          <w:rFonts w:eastAsia="Times New Roman" w:cs="Calibri"/>
          <w:color w:val="000000"/>
          <w:sz w:val="24"/>
          <w:szCs w:val="24"/>
          <w:lang w:eastAsia="en-GB"/>
        </w:rPr>
        <w:t>oven</w:t>
      </w:r>
      <w:r>
        <w:rPr>
          <w:rFonts w:eastAsia="Times New Roman" w:cs="Calibri"/>
          <w:color w:val="000000"/>
          <w:sz w:val="24"/>
          <w:szCs w:val="24"/>
          <w:lang w:eastAsia="en-GB"/>
        </w:rPr>
        <w:tab/>
        <w:t>cooking</w:t>
      </w:r>
      <w:r>
        <w:rPr>
          <w:rFonts w:eastAsia="Times New Roman" w:cs="Calibri"/>
          <w:color w:val="000000"/>
          <w:sz w:val="24"/>
          <w:szCs w:val="24"/>
          <w:lang w:eastAsia="en-GB"/>
        </w:rPr>
        <w:tab/>
        <w:t>temperature</w:t>
      </w:r>
      <w:r>
        <w:rPr>
          <w:rFonts w:eastAsia="Times New Roman" w:cs="Calibri"/>
          <w:color w:val="000000"/>
          <w:sz w:val="24"/>
          <w:szCs w:val="24"/>
          <w:lang w:eastAsia="en-GB"/>
        </w:rPr>
        <w:tab/>
        <w:t>heating</w:t>
      </w:r>
    </w:p>
    <w:p w14:paraId="43959708" w14:textId="77777777" w:rsidR="00D0128D" w:rsidRDefault="00D0128D">
      <w:pPr>
        <w:shd w:val="clear" w:color="auto" w:fill="FFFFFF"/>
        <w:spacing w:before="100" w:after="100" w:line="240" w:lineRule="auto"/>
        <w:ind w:left="360" w:firstLine="720"/>
        <w:rPr>
          <w:rFonts w:eastAsia="Times New Roman" w:cs="Calibri"/>
          <w:color w:val="000000"/>
          <w:sz w:val="24"/>
          <w:szCs w:val="24"/>
          <w:lang w:eastAsia="en-GB"/>
        </w:rPr>
      </w:pPr>
    </w:p>
    <w:p w14:paraId="5CCFE426" w14:textId="77777777" w:rsidR="00D0128D" w:rsidRDefault="00F40E3E">
      <w:pPr>
        <w:numPr>
          <w:ilvl w:val="1"/>
          <w:numId w:val="1"/>
        </w:numPr>
        <w:shd w:val="clear" w:color="auto" w:fill="FFFFFF"/>
        <w:tabs>
          <w:tab w:val="left" w:pos="720"/>
        </w:tabs>
        <w:spacing w:before="100" w:after="100" w:line="240" w:lineRule="auto"/>
        <w:ind w:left="360"/>
        <w:rPr>
          <w:rFonts w:eastAsia="Times New Roman" w:cs="Calibri"/>
          <w:b/>
          <w:bCs/>
          <w:color w:val="000000"/>
          <w:sz w:val="24"/>
          <w:szCs w:val="24"/>
          <w:lang w:eastAsia="en-GB"/>
        </w:rPr>
      </w:pPr>
      <w:r>
        <w:rPr>
          <w:rFonts w:eastAsia="Times New Roman" w:cs="Calibri"/>
          <w:b/>
          <w:bCs/>
          <w:color w:val="000000"/>
          <w:sz w:val="24"/>
          <w:szCs w:val="24"/>
          <w:lang w:eastAsia="en-GB"/>
        </w:rPr>
        <w:t>Describe ways to be safe in the kitchen while baking.</w:t>
      </w:r>
    </w:p>
    <w:p w14:paraId="2E706245" w14:textId="77777777" w:rsidR="00D0128D" w:rsidRDefault="00F40E3E">
      <w:pPr>
        <w:shd w:val="clear" w:color="auto" w:fill="FFFFFF"/>
        <w:spacing w:before="100" w:after="100" w:line="240" w:lineRule="auto"/>
      </w:pPr>
      <w:r>
        <w:rPr>
          <w:rFonts w:eastAsia="Times New Roman" w:cs="Calibri"/>
          <w:color w:val="000000"/>
          <w:sz w:val="24"/>
          <w:szCs w:val="24"/>
          <w:lang w:eastAsia="en-GB"/>
        </w:rPr>
        <w:tab/>
      </w:r>
      <w:r>
        <w:rPr>
          <w:rFonts w:cs="Calibri"/>
          <w:noProof/>
          <w:sz w:val="24"/>
          <w:szCs w:val="24"/>
        </w:rPr>
        <w:drawing>
          <wp:inline distT="0" distB="0" distL="0" distR="0" wp14:anchorId="1782F432" wp14:editId="15DED03F">
            <wp:extent cx="769495" cy="710708"/>
            <wp:effectExtent l="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9495" cy="7107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noProof/>
          <w:sz w:val="24"/>
          <w:szCs w:val="24"/>
        </w:rPr>
        <w:drawing>
          <wp:inline distT="0" distB="0" distL="0" distR="0" wp14:anchorId="1FE7CF90" wp14:editId="1B129684">
            <wp:extent cx="1271107" cy="952109"/>
            <wp:effectExtent l="0" t="0" r="5243" b="391"/>
            <wp:docPr id="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1107" cy="9521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noProof/>
          <w:sz w:val="24"/>
          <w:szCs w:val="24"/>
        </w:rPr>
        <w:drawing>
          <wp:inline distT="0" distB="0" distL="0" distR="0" wp14:anchorId="3324F935" wp14:editId="2C792306">
            <wp:extent cx="965204" cy="965204"/>
            <wp:effectExtent l="0" t="0" r="6346" b="6346"/>
            <wp:docPr id="5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5204" cy="9652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noProof/>
          <w:sz w:val="24"/>
          <w:szCs w:val="24"/>
        </w:rPr>
        <w:drawing>
          <wp:inline distT="0" distB="0" distL="0" distR="0" wp14:anchorId="3E415C92" wp14:editId="6C891A23">
            <wp:extent cx="1377470" cy="1069564"/>
            <wp:effectExtent l="0" t="0" r="0" b="0"/>
            <wp:docPr id="6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7470" cy="10695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876AA17" w14:textId="77777777" w:rsidR="00D0128D" w:rsidRDefault="00F40E3E">
      <w:pPr>
        <w:shd w:val="clear" w:color="auto" w:fill="FFFFFF"/>
        <w:spacing w:before="100" w:after="100" w:line="240" w:lineRule="auto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>_____________________________________________________________________________________</w:t>
      </w:r>
    </w:p>
    <w:p w14:paraId="6B67F098" w14:textId="77777777" w:rsidR="00D0128D" w:rsidRDefault="00F40E3E">
      <w:pPr>
        <w:shd w:val="clear" w:color="auto" w:fill="FFFFFF"/>
        <w:spacing w:before="100" w:after="100" w:line="240" w:lineRule="auto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>_____________________________________________________________________________________</w:t>
      </w:r>
    </w:p>
    <w:p w14:paraId="0D85F8EC" w14:textId="77777777" w:rsidR="00D0128D" w:rsidRDefault="00F40E3E">
      <w:pPr>
        <w:shd w:val="clear" w:color="auto" w:fill="FFFFFF"/>
        <w:spacing w:before="100" w:after="100" w:line="240" w:lineRule="auto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>____________________________________________________________________________________</w:t>
      </w:r>
      <w:r>
        <w:rPr>
          <w:rFonts w:eastAsia="Times New Roman" w:cs="Calibri"/>
          <w:color w:val="000000"/>
          <w:sz w:val="24"/>
          <w:szCs w:val="24"/>
          <w:lang w:eastAsia="en-GB"/>
        </w:rPr>
        <w:t>_</w:t>
      </w:r>
    </w:p>
    <w:p w14:paraId="67AB3964" w14:textId="77777777" w:rsidR="00D0128D" w:rsidRDefault="00F40E3E">
      <w:pPr>
        <w:shd w:val="clear" w:color="auto" w:fill="FFFFFF"/>
        <w:spacing w:before="100" w:after="100" w:line="240" w:lineRule="auto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>_____________________________________________________________________________________</w:t>
      </w:r>
    </w:p>
    <w:p w14:paraId="2EC5B25B" w14:textId="77777777" w:rsidR="00D0128D" w:rsidRDefault="00F40E3E">
      <w:pPr>
        <w:shd w:val="clear" w:color="auto" w:fill="FFFFFF"/>
        <w:spacing w:before="100" w:after="100" w:line="240" w:lineRule="auto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>_____________________________________________________________________________________</w:t>
      </w:r>
    </w:p>
    <w:p w14:paraId="71581EA7" w14:textId="77777777" w:rsidR="00D0128D" w:rsidRDefault="00F40E3E">
      <w:r>
        <w:rPr>
          <w:rFonts w:eastAsia="Times New Roman" w:cs="Calibri"/>
          <w:color w:val="000000"/>
          <w:sz w:val="24"/>
          <w:szCs w:val="24"/>
          <w:lang w:eastAsia="en-GB"/>
        </w:rPr>
        <w:t>__________________________________________________________________________________</w:t>
      </w:r>
      <w:r>
        <w:rPr>
          <w:rFonts w:eastAsia="Times New Roman" w:cs="Calibri"/>
          <w:color w:val="000000"/>
          <w:sz w:val="24"/>
          <w:szCs w:val="24"/>
          <w:lang w:eastAsia="en-GB"/>
        </w:rPr>
        <w:t>___</w:t>
      </w:r>
    </w:p>
    <w:p w14:paraId="5C9CE573" w14:textId="77777777" w:rsidR="00D0128D" w:rsidRDefault="00D0128D">
      <w:pPr>
        <w:shd w:val="clear" w:color="auto" w:fill="FFFFFF"/>
        <w:spacing w:before="100" w:after="100" w:line="240" w:lineRule="auto"/>
        <w:rPr>
          <w:rFonts w:eastAsia="Times New Roman" w:cs="Calibri"/>
          <w:color w:val="000000"/>
          <w:sz w:val="24"/>
          <w:szCs w:val="24"/>
          <w:lang w:eastAsia="en-GB"/>
        </w:rPr>
      </w:pPr>
    </w:p>
    <w:p w14:paraId="0A1B657E" w14:textId="77777777" w:rsidR="00D0128D" w:rsidRDefault="00D0128D">
      <w:pPr>
        <w:shd w:val="clear" w:color="auto" w:fill="FFFFFF"/>
        <w:spacing w:before="100" w:after="100" w:line="240" w:lineRule="auto"/>
        <w:rPr>
          <w:rFonts w:eastAsia="Times New Roman" w:cs="Calibri"/>
          <w:color w:val="000000"/>
          <w:sz w:val="24"/>
          <w:szCs w:val="24"/>
          <w:lang w:eastAsia="en-GB"/>
        </w:rPr>
      </w:pPr>
    </w:p>
    <w:p w14:paraId="581137C9" w14:textId="77777777" w:rsidR="00D0128D" w:rsidRDefault="00D0128D">
      <w:pPr>
        <w:shd w:val="clear" w:color="auto" w:fill="FFFFFF"/>
        <w:spacing w:before="100" w:after="100" w:line="240" w:lineRule="auto"/>
        <w:rPr>
          <w:rFonts w:eastAsia="Times New Roman" w:cs="Calibri"/>
          <w:color w:val="000000"/>
          <w:sz w:val="24"/>
          <w:szCs w:val="24"/>
          <w:lang w:eastAsia="en-GB"/>
        </w:rPr>
      </w:pPr>
    </w:p>
    <w:p w14:paraId="27960FE2" w14:textId="77777777" w:rsidR="00D0128D" w:rsidRDefault="00D0128D">
      <w:pPr>
        <w:shd w:val="clear" w:color="auto" w:fill="FFFFFF"/>
        <w:spacing w:before="100" w:after="100" w:line="240" w:lineRule="auto"/>
        <w:rPr>
          <w:rFonts w:eastAsia="Times New Roman" w:cs="Calibri"/>
          <w:color w:val="000000"/>
          <w:sz w:val="24"/>
          <w:szCs w:val="24"/>
          <w:lang w:eastAsia="en-GB"/>
        </w:rPr>
      </w:pPr>
    </w:p>
    <w:p w14:paraId="42EC203A" w14:textId="77777777" w:rsidR="00D0128D" w:rsidRDefault="00D0128D">
      <w:pPr>
        <w:shd w:val="clear" w:color="auto" w:fill="FFFFFF"/>
        <w:spacing w:before="100" w:after="100" w:line="240" w:lineRule="auto"/>
        <w:rPr>
          <w:rFonts w:eastAsia="Times New Roman" w:cs="Calibri"/>
          <w:color w:val="000000"/>
          <w:sz w:val="24"/>
          <w:szCs w:val="24"/>
          <w:lang w:eastAsia="en-GB"/>
        </w:rPr>
      </w:pPr>
    </w:p>
    <w:p w14:paraId="779D23B7" w14:textId="77777777" w:rsidR="00D0128D" w:rsidRDefault="00D0128D">
      <w:pPr>
        <w:shd w:val="clear" w:color="auto" w:fill="FFFFFF"/>
        <w:spacing w:before="100" w:after="100" w:line="240" w:lineRule="auto"/>
        <w:rPr>
          <w:rFonts w:eastAsia="Times New Roman" w:cs="Calibri"/>
          <w:color w:val="000000"/>
          <w:sz w:val="24"/>
          <w:szCs w:val="24"/>
          <w:lang w:eastAsia="en-GB"/>
        </w:rPr>
      </w:pPr>
    </w:p>
    <w:p w14:paraId="62700ABB" w14:textId="77777777" w:rsidR="00D0128D" w:rsidRDefault="00D0128D">
      <w:pPr>
        <w:shd w:val="clear" w:color="auto" w:fill="FFFFFF"/>
        <w:spacing w:before="100" w:after="100" w:line="240" w:lineRule="auto"/>
        <w:rPr>
          <w:rFonts w:eastAsia="Times New Roman" w:cs="Calibri"/>
          <w:color w:val="000000"/>
          <w:sz w:val="24"/>
          <w:szCs w:val="24"/>
          <w:lang w:eastAsia="en-GB"/>
        </w:rPr>
      </w:pPr>
    </w:p>
    <w:p w14:paraId="7F588D75" w14:textId="77777777" w:rsidR="00D0128D" w:rsidRDefault="00D0128D">
      <w:pPr>
        <w:shd w:val="clear" w:color="auto" w:fill="FFFFFF"/>
        <w:spacing w:before="100" w:after="100" w:line="240" w:lineRule="auto"/>
        <w:rPr>
          <w:rFonts w:eastAsia="Times New Roman" w:cs="Calibri"/>
          <w:color w:val="000000"/>
          <w:sz w:val="24"/>
          <w:szCs w:val="24"/>
          <w:lang w:eastAsia="en-GB"/>
        </w:rPr>
      </w:pPr>
    </w:p>
    <w:p w14:paraId="0337C66E" w14:textId="77777777" w:rsidR="00D0128D" w:rsidRDefault="00D0128D">
      <w:pPr>
        <w:shd w:val="clear" w:color="auto" w:fill="FFFFFF"/>
        <w:spacing w:before="100" w:after="100" w:line="240" w:lineRule="auto"/>
        <w:rPr>
          <w:rFonts w:eastAsia="Times New Roman" w:cs="Calibri"/>
          <w:color w:val="000000"/>
          <w:sz w:val="24"/>
          <w:szCs w:val="24"/>
          <w:lang w:eastAsia="en-GB"/>
        </w:rPr>
      </w:pPr>
    </w:p>
    <w:p w14:paraId="0DC4266E" w14:textId="77777777" w:rsidR="00D0128D" w:rsidRDefault="00D0128D">
      <w:pPr>
        <w:shd w:val="clear" w:color="auto" w:fill="FFFFFF"/>
        <w:spacing w:before="100" w:after="100" w:line="240" w:lineRule="auto"/>
        <w:rPr>
          <w:rFonts w:eastAsia="Times New Roman" w:cs="Calibri"/>
          <w:color w:val="000000"/>
          <w:sz w:val="24"/>
          <w:szCs w:val="24"/>
          <w:lang w:eastAsia="en-GB"/>
        </w:rPr>
      </w:pPr>
    </w:p>
    <w:p w14:paraId="390313D8" w14:textId="77777777" w:rsidR="00D0128D" w:rsidRDefault="00D0128D">
      <w:pPr>
        <w:shd w:val="clear" w:color="auto" w:fill="FFFFFF"/>
        <w:spacing w:before="100" w:after="100" w:line="240" w:lineRule="auto"/>
        <w:rPr>
          <w:rFonts w:eastAsia="Times New Roman" w:cs="Calibri"/>
          <w:color w:val="000000"/>
          <w:sz w:val="24"/>
          <w:szCs w:val="24"/>
          <w:lang w:eastAsia="en-GB"/>
        </w:rPr>
      </w:pPr>
    </w:p>
    <w:p w14:paraId="461D13B2" w14:textId="77777777" w:rsidR="00D0128D" w:rsidRDefault="00D0128D">
      <w:pPr>
        <w:shd w:val="clear" w:color="auto" w:fill="FFFFFF"/>
        <w:spacing w:before="100" w:after="100" w:line="240" w:lineRule="auto"/>
        <w:rPr>
          <w:rFonts w:eastAsia="Times New Roman" w:cs="Calibri"/>
          <w:color w:val="000000"/>
          <w:sz w:val="24"/>
          <w:szCs w:val="24"/>
          <w:lang w:eastAsia="en-GB"/>
        </w:rPr>
      </w:pPr>
    </w:p>
    <w:p w14:paraId="64895F6A" w14:textId="77777777" w:rsidR="00D0128D" w:rsidRDefault="00D0128D">
      <w:pPr>
        <w:shd w:val="clear" w:color="auto" w:fill="FFFFFF"/>
        <w:spacing w:before="100" w:after="100" w:line="240" w:lineRule="auto"/>
        <w:rPr>
          <w:rFonts w:eastAsia="Times New Roman" w:cs="Calibri"/>
          <w:color w:val="000000"/>
          <w:sz w:val="24"/>
          <w:szCs w:val="24"/>
          <w:lang w:eastAsia="en-GB"/>
        </w:rPr>
      </w:pPr>
    </w:p>
    <w:p w14:paraId="051E57DA" w14:textId="77777777" w:rsidR="00D0128D" w:rsidRDefault="00D0128D">
      <w:pPr>
        <w:shd w:val="clear" w:color="auto" w:fill="FFFFFF"/>
        <w:spacing w:before="100" w:after="100" w:line="240" w:lineRule="auto"/>
        <w:rPr>
          <w:rFonts w:eastAsia="Times New Roman" w:cs="Calibri"/>
          <w:color w:val="000000"/>
          <w:sz w:val="24"/>
          <w:szCs w:val="24"/>
          <w:lang w:eastAsia="en-GB"/>
        </w:rPr>
      </w:pPr>
    </w:p>
    <w:p w14:paraId="781D00B6" w14:textId="77777777" w:rsidR="00D0128D" w:rsidRDefault="00F40E3E">
      <w:pPr>
        <w:numPr>
          <w:ilvl w:val="1"/>
          <w:numId w:val="1"/>
        </w:numPr>
        <w:shd w:val="clear" w:color="auto" w:fill="FFFFFF"/>
        <w:tabs>
          <w:tab w:val="left" w:pos="720"/>
        </w:tabs>
        <w:spacing w:before="100" w:after="100" w:line="240" w:lineRule="auto"/>
        <w:ind w:left="360"/>
        <w:rPr>
          <w:rFonts w:eastAsia="Times New Roman" w:cs="Calibri"/>
          <w:b/>
          <w:bCs/>
          <w:color w:val="000000"/>
          <w:sz w:val="24"/>
          <w:szCs w:val="24"/>
          <w:lang w:eastAsia="en-GB"/>
        </w:rPr>
      </w:pPr>
      <w:r>
        <w:rPr>
          <w:rFonts w:eastAsia="Times New Roman" w:cs="Calibri"/>
          <w:b/>
          <w:bCs/>
          <w:color w:val="000000"/>
          <w:sz w:val="24"/>
          <w:szCs w:val="24"/>
          <w:lang w:eastAsia="en-GB"/>
        </w:rPr>
        <w:lastRenderedPageBreak/>
        <w:t>Define the following baking terms: batter, beat, coating pan, cream, dough, fold, preheat and stir.</w:t>
      </w:r>
    </w:p>
    <w:p w14:paraId="0BB14101" w14:textId="77777777" w:rsidR="00D0128D" w:rsidRDefault="00F40E3E">
      <w:pPr>
        <w:shd w:val="clear" w:color="auto" w:fill="FFFFFF"/>
        <w:tabs>
          <w:tab w:val="left" w:pos="720"/>
        </w:tabs>
        <w:spacing w:before="100" w:after="100" w:line="240" w:lineRule="auto"/>
        <w:ind w:left="360"/>
        <w:rPr>
          <w:rFonts w:eastAsia="Times New Roman" w:cs="Calibri"/>
          <w:b/>
          <w:bCs/>
          <w:color w:val="000000"/>
          <w:sz w:val="24"/>
          <w:szCs w:val="24"/>
          <w:lang w:eastAsia="en-GB"/>
        </w:rPr>
      </w:pPr>
      <w:r>
        <w:rPr>
          <w:rFonts w:eastAsia="Times New Roman" w:cs="Calibri"/>
          <w:b/>
          <w:bCs/>
          <w:color w:val="000000"/>
          <w:sz w:val="24"/>
          <w:szCs w:val="24"/>
          <w:lang w:eastAsia="en-GB"/>
        </w:rPr>
        <w:t>(match terms to definitions)</w:t>
      </w:r>
    </w:p>
    <w:tbl>
      <w:tblPr>
        <w:tblW w:w="10096" w:type="dxa"/>
        <w:tblInd w:w="36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22"/>
        <w:gridCol w:w="4974"/>
      </w:tblGrid>
      <w:tr w:rsidR="00D0128D" w14:paraId="72FF6CCD" w14:textId="77777777">
        <w:tblPrEx>
          <w:tblCellMar>
            <w:top w:w="0" w:type="dxa"/>
            <w:bottom w:w="0" w:type="dxa"/>
          </w:tblCellMar>
        </w:tblPrEx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772A5" w14:textId="77777777" w:rsidR="00D0128D" w:rsidRDefault="00F40E3E">
            <w:pPr>
              <w:spacing w:before="100" w:after="10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Batter </w:t>
            </w:r>
            <w:r>
              <w:rPr>
                <w:noProof/>
              </w:rPr>
              <w:drawing>
                <wp:inline distT="0" distB="0" distL="0" distR="0" wp14:anchorId="62BCAD65" wp14:editId="7B54DF1E">
                  <wp:extent cx="717547" cy="717547"/>
                  <wp:effectExtent l="0" t="0" r="6353" b="6353"/>
                  <wp:docPr id="7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47" cy="71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5EF05" w14:textId="77777777" w:rsidR="00D0128D" w:rsidRDefault="00F40E3E">
            <w:pPr>
              <w:spacing w:before="100" w:after="10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A thick mixture of flour or meal and a liquid such as water or milk that is prepared for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baking into bread, cake, or the like</w:t>
            </w:r>
          </w:p>
        </w:tc>
      </w:tr>
      <w:tr w:rsidR="00D0128D" w14:paraId="171E3B4A" w14:textId="77777777">
        <w:tblPrEx>
          <w:tblCellMar>
            <w:top w:w="0" w:type="dxa"/>
            <w:bottom w:w="0" w:type="dxa"/>
          </w:tblCellMar>
        </w:tblPrEx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DFA72" w14:textId="77777777" w:rsidR="00D0128D" w:rsidRDefault="00F40E3E">
            <w:pPr>
              <w:spacing w:before="100" w:after="10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Beat </w:t>
            </w:r>
            <w:r>
              <w:rPr>
                <w:noProof/>
              </w:rPr>
              <w:drawing>
                <wp:inline distT="0" distB="0" distL="0" distR="0" wp14:anchorId="02008387" wp14:editId="68C28ECF">
                  <wp:extent cx="694916" cy="1044281"/>
                  <wp:effectExtent l="0" t="0" r="0" b="3469"/>
                  <wp:docPr id="8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16" cy="104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DB88F" w14:textId="77777777" w:rsidR="00D0128D" w:rsidRDefault="00F40E3E">
            <w:pPr>
              <w:spacing w:before="100" w:after="10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Mixture of ingredients used in baking</w:t>
            </w:r>
          </w:p>
        </w:tc>
      </w:tr>
      <w:tr w:rsidR="00D0128D" w14:paraId="387EA4F6" w14:textId="77777777">
        <w:tblPrEx>
          <w:tblCellMar>
            <w:top w:w="0" w:type="dxa"/>
            <w:bottom w:w="0" w:type="dxa"/>
          </w:tblCellMar>
        </w:tblPrEx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54A97" w14:textId="77777777" w:rsidR="00D0128D" w:rsidRDefault="00F40E3E">
            <w:pPr>
              <w:spacing w:before="100" w:after="10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Coating Pan </w:t>
            </w:r>
            <w:r>
              <w:rPr>
                <w:noProof/>
              </w:rPr>
              <w:drawing>
                <wp:inline distT="0" distB="0" distL="0" distR="0" wp14:anchorId="0AED80F5" wp14:editId="5478F4BE">
                  <wp:extent cx="1215685" cy="808978"/>
                  <wp:effectExtent l="0" t="0" r="3515" b="0"/>
                  <wp:docPr id="9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685" cy="80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B7258" w14:textId="77777777" w:rsidR="00D0128D" w:rsidRDefault="00F40E3E">
            <w:pPr>
              <w:spacing w:before="100" w:after="10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To mix your butter and sugar(s) together until well blended, leaving you with a fluffy light-yellow mix</w:t>
            </w:r>
          </w:p>
        </w:tc>
      </w:tr>
      <w:tr w:rsidR="00D0128D" w14:paraId="690315B2" w14:textId="77777777">
        <w:tblPrEx>
          <w:tblCellMar>
            <w:top w:w="0" w:type="dxa"/>
            <w:bottom w:w="0" w:type="dxa"/>
          </w:tblCellMar>
        </w:tblPrEx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B491B" w14:textId="77777777" w:rsidR="00D0128D" w:rsidRDefault="00F40E3E">
            <w:pPr>
              <w:spacing w:before="100" w:after="10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Cream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F5210A3" wp14:editId="4A552178">
                  <wp:extent cx="681676" cy="709565"/>
                  <wp:effectExtent l="0" t="0" r="4124" b="0"/>
                  <wp:docPr id="10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76" cy="70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>
              <w:t xml:space="preserve"> + </w:t>
            </w:r>
            <w:r>
              <w:rPr>
                <w:noProof/>
              </w:rPr>
              <w:drawing>
                <wp:inline distT="0" distB="0" distL="0" distR="0" wp14:anchorId="3EF1D3C8" wp14:editId="5E567BAB">
                  <wp:extent cx="708056" cy="420303"/>
                  <wp:effectExtent l="0" t="0" r="0" b="0"/>
                  <wp:docPr id="1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56" cy="42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=  </w:t>
            </w:r>
            <w:r>
              <w:rPr>
                <w:noProof/>
              </w:rPr>
              <w:drawing>
                <wp:inline distT="0" distB="0" distL="0" distR="0" wp14:anchorId="36D32B0F" wp14:editId="5E27B36B">
                  <wp:extent cx="909142" cy="577077"/>
                  <wp:effectExtent l="0" t="0" r="5258" b="0"/>
                  <wp:docPr id="12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42" cy="57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0858D" w14:textId="77777777" w:rsidR="00D0128D" w:rsidRDefault="00F40E3E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To mix ingredients using fast </w:t>
            </w:r>
            <w:r>
              <w:rPr>
                <w:rFonts w:cs="Calibri"/>
                <w:sz w:val="24"/>
                <w:szCs w:val="24"/>
              </w:rPr>
              <w:t>circular motions.  For example, to beat an egg or cake batter.</w:t>
            </w:r>
          </w:p>
          <w:p w14:paraId="449025B3" w14:textId="77777777" w:rsidR="00D0128D" w:rsidRDefault="00D0128D">
            <w:pPr>
              <w:spacing w:before="100" w:after="10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D0128D" w14:paraId="710E1AD5" w14:textId="77777777">
        <w:tblPrEx>
          <w:tblCellMar>
            <w:top w:w="0" w:type="dxa"/>
            <w:bottom w:w="0" w:type="dxa"/>
          </w:tblCellMar>
        </w:tblPrEx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44D6B" w14:textId="77777777" w:rsidR="00D0128D" w:rsidRDefault="00F40E3E">
            <w:pPr>
              <w:spacing w:before="100" w:after="10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Dough </w:t>
            </w:r>
            <w:r>
              <w:rPr>
                <w:noProof/>
              </w:rPr>
              <w:drawing>
                <wp:inline distT="0" distB="0" distL="0" distR="0" wp14:anchorId="341AE8F6" wp14:editId="0767FE16">
                  <wp:extent cx="1175790" cy="758567"/>
                  <wp:effectExtent l="0" t="0" r="5310" b="3433"/>
                  <wp:docPr id="13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790" cy="75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AD019" w14:textId="77777777" w:rsidR="00D0128D" w:rsidRDefault="00F40E3E">
            <w:pPr>
              <w:spacing w:before="100" w:after="10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To spread the bottom and/or sides of a pan with butter to prevent sticking</w:t>
            </w:r>
          </w:p>
        </w:tc>
      </w:tr>
      <w:tr w:rsidR="00D0128D" w14:paraId="79EB41D4" w14:textId="77777777">
        <w:tblPrEx>
          <w:tblCellMar>
            <w:top w:w="0" w:type="dxa"/>
            <w:bottom w:w="0" w:type="dxa"/>
          </w:tblCellMar>
        </w:tblPrEx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84FB8" w14:textId="77777777" w:rsidR="00D0128D" w:rsidRDefault="00F40E3E">
            <w:pPr>
              <w:spacing w:before="100" w:after="10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 xml:space="preserve">Fold </w:t>
            </w:r>
            <w:r>
              <w:rPr>
                <w:noProof/>
              </w:rPr>
              <w:drawing>
                <wp:inline distT="0" distB="0" distL="0" distR="0" wp14:anchorId="3B8B47DE" wp14:editId="6950DA20">
                  <wp:extent cx="973232" cy="742227"/>
                  <wp:effectExtent l="0" t="0" r="0" b="723"/>
                  <wp:docPr id="14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232" cy="74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726E0" w14:textId="77777777" w:rsidR="00D0128D" w:rsidRDefault="00F40E3E">
            <w:pPr>
              <w:spacing w:before="100" w:after="10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To switch on the oven and allow it to reach a certain temperature before baking.</w:t>
            </w:r>
          </w:p>
        </w:tc>
      </w:tr>
      <w:tr w:rsidR="00D0128D" w14:paraId="341838DD" w14:textId="77777777">
        <w:tblPrEx>
          <w:tblCellMar>
            <w:top w:w="0" w:type="dxa"/>
            <w:bottom w:w="0" w:type="dxa"/>
          </w:tblCellMar>
        </w:tblPrEx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955C7" w14:textId="77777777" w:rsidR="00D0128D" w:rsidRDefault="00F40E3E">
            <w:pPr>
              <w:spacing w:before="100" w:after="10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Preheat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ab/>
            </w:r>
            <w:r>
              <w:rPr>
                <w:noProof/>
              </w:rPr>
              <w:drawing>
                <wp:inline distT="0" distB="0" distL="0" distR="0" wp14:anchorId="5DCCEC98" wp14:editId="199D5D6F">
                  <wp:extent cx="1758948" cy="879479"/>
                  <wp:effectExtent l="0" t="0" r="0" b="0"/>
                  <wp:docPr id="15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48" cy="87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CA590" w14:textId="77777777" w:rsidR="00D0128D" w:rsidRDefault="00F40E3E">
            <w:pPr>
              <w:spacing w:before="100" w:after="10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To caref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ully combine two mixtures into one smooth mixture.</w:t>
            </w:r>
          </w:p>
        </w:tc>
      </w:tr>
      <w:tr w:rsidR="00D0128D" w14:paraId="10CE77C0" w14:textId="77777777">
        <w:tblPrEx>
          <w:tblCellMar>
            <w:top w:w="0" w:type="dxa"/>
            <w:bottom w:w="0" w:type="dxa"/>
          </w:tblCellMar>
        </w:tblPrEx>
        <w:trPr>
          <w:trHeight w:val="50"/>
        </w:trPr>
        <w:tc>
          <w:tcPr>
            <w:tcW w:w="5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A4EED" w14:textId="77777777" w:rsidR="00D0128D" w:rsidRDefault="00F40E3E">
            <w:pPr>
              <w:spacing w:before="100" w:after="10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Stir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ab/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5163979" wp14:editId="00A7C21C">
                  <wp:extent cx="527051" cy="527051"/>
                  <wp:effectExtent l="0" t="0" r="6349" b="6349"/>
                  <wp:docPr id="16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1" cy="52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2AF5D" w14:textId="77777777" w:rsidR="00D0128D" w:rsidRDefault="00F40E3E">
            <w:pPr>
              <w:spacing w:before="100" w:after="10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  <w:t>To mix round and round with a spoon</w:t>
            </w:r>
          </w:p>
        </w:tc>
      </w:tr>
    </w:tbl>
    <w:p w14:paraId="5BD4C8FB" w14:textId="77777777" w:rsidR="00D0128D" w:rsidRDefault="00D0128D">
      <w:pPr>
        <w:shd w:val="clear" w:color="auto" w:fill="FFFFFF"/>
        <w:spacing w:before="100" w:after="100" w:line="240" w:lineRule="auto"/>
        <w:ind w:left="360"/>
        <w:rPr>
          <w:rFonts w:eastAsia="Times New Roman" w:cs="Calibri"/>
          <w:color w:val="000000"/>
          <w:sz w:val="24"/>
          <w:szCs w:val="24"/>
          <w:lang w:eastAsia="en-GB"/>
        </w:rPr>
      </w:pPr>
    </w:p>
    <w:p w14:paraId="0D2F22EC" w14:textId="77777777" w:rsidR="00D0128D" w:rsidRDefault="00F40E3E">
      <w:pPr>
        <w:numPr>
          <w:ilvl w:val="1"/>
          <w:numId w:val="1"/>
        </w:numPr>
        <w:shd w:val="clear" w:color="auto" w:fill="FFFFFF"/>
        <w:tabs>
          <w:tab w:val="left" w:pos="720"/>
        </w:tabs>
        <w:spacing w:before="100" w:after="100" w:line="240" w:lineRule="auto"/>
        <w:ind w:left="360"/>
      </w:pPr>
      <w:r>
        <w:rPr>
          <w:rFonts w:eastAsia="Times New Roman" w:cs="Calibri"/>
          <w:b/>
          <w:bCs/>
          <w:color w:val="000000"/>
          <w:sz w:val="24"/>
          <w:szCs w:val="24"/>
          <w:lang w:eastAsia="en-GB"/>
        </w:rPr>
        <w:t xml:space="preserve">Name at </w:t>
      </w:r>
      <w:r>
        <w:rPr>
          <w:b/>
          <w:bCs/>
        </w:rPr>
        <w:t>least</w:t>
      </w:r>
      <w:r>
        <w:rPr>
          <w:rFonts w:eastAsia="Times New Roman" w:cs="Calibri"/>
          <w:b/>
          <w:bCs/>
          <w:color w:val="000000"/>
          <w:sz w:val="24"/>
          <w:szCs w:val="24"/>
          <w:lang w:eastAsia="en-GB"/>
        </w:rPr>
        <w:t xml:space="preserve"> 8 utensils that are used in many baking projects.</w:t>
      </w:r>
    </w:p>
    <w:p w14:paraId="645B7420" w14:textId="77777777" w:rsidR="00D0128D" w:rsidRDefault="00F40E3E">
      <w:pPr>
        <w:shd w:val="clear" w:color="auto" w:fill="FFFFFF"/>
        <w:spacing w:before="100" w:after="100" w:line="240" w:lineRule="auto"/>
        <w:ind w:left="360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>__________________________________</w:t>
      </w:r>
      <w:r>
        <w:rPr>
          <w:rFonts w:eastAsia="Times New Roman" w:cs="Calibri"/>
          <w:color w:val="000000"/>
          <w:sz w:val="24"/>
          <w:szCs w:val="24"/>
          <w:lang w:eastAsia="en-GB"/>
        </w:rPr>
        <w:tab/>
      </w:r>
      <w:r>
        <w:rPr>
          <w:rFonts w:eastAsia="Times New Roman" w:cs="Calibri"/>
          <w:color w:val="000000"/>
          <w:sz w:val="24"/>
          <w:szCs w:val="24"/>
          <w:lang w:eastAsia="en-GB"/>
        </w:rPr>
        <w:t>_________________________________</w:t>
      </w:r>
    </w:p>
    <w:p w14:paraId="2382D8E7" w14:textId="77777777" w:rsidR="00D0128D" w:rsidRDefault="00F40E3E">
      <w:pPr>
        <w:shd w:val="clear" w:color="auto" w:fill="FFFFFF"/>
        <w:spacing w:before="100" w:after="100" w:line="240" w:lineRule="auto"/>
        <w:ind w:left="360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>__________________________________</w:t>
      </w:r>
      <w:r>
        <w:rPr>
          <w:rFonts w:eastAsia="Times New Roman" w:cs="Calibri"/>
          <w:color w:val="000000"/>
          <w:sz w:val="24"/>
          <w:szCs w:val="24"/>
          <w:lang w:eastAsia="en-GB"/>
        </w:rPr>
        <w:tab/>
        <w:t>_________________________________</w:t>
      </w:r>
    </w:p>
    <w:p w14:paraId="6DC7D142" w14:textId="77777777" w:rsidR="00D0128D" w:rsidRDefault="00F40E3E">
      <w:pPr>
        <w:shd w:val="clear" w:color="auto" w:fill="FFFFFF"/>
        <w:spacing w:before="100" w:after="100" w:line="240" w:lineRule="auto"/>
        <w:ind w:left="360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>__________________________________</w:t>
      </w:r>
      <w:r>
        <w:rPr>
          <w:rFonts w:eastAsia="Times New Roman" w:cs="Calibri"/>
          <w:color w:val="000000"/>
          <w:sz w:val="24"/>
          <w:szCs w:val="24"/>
          <w:lang w:eastAsia="en-GB"/>
        </w:rPr>
        <w:tab/>
        <w:t>_________________________________</w:t>
      </w:r>
    </w:p>
    <w:p w14:paraId="25B3CBC9" w14:textId="77777777" w:rsidR="00D0128D" w:rsidRDefault="00F40E3E">
      <w:pPr>
        <w:shd w:val="clear" w:color="auto" w:fill="FFFFFF"/>
        <w:spacing w:before="100" w:after="100" w:line="240" w:lineRule="auto"/>
        <w:ind w:left="360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>__________________________________</w:t>
      </w:r>
      <w:r>
        <w:rPr>
          <w:rFonts w:eastAsia="Times New Roman" w:cs="Calibri"/>
          <w:color w:val="000000"/>
          <w:sz w:val="24"/>
          <w:szCs w:val="24"/>
          <w:lang w:eastAsia="en-GB"/>
        </w:rPr>
        <w:tab/>
        <w:t>_________________________________</w:t>
      </w:r>
    </w:p>
    <w:p w14:paraId="7D9DACC4" w14:textId="77777777" w:rsidR="00D0128D" w:rsidRDefault="00D0128D">
      <w:pPr>
        <w:shd w:val="clear" w:color="auto" w:fill="FFFFFF"/>
        <w:spacing w:before="100" w:after="100" w:line="240" w:lineRule="auto"/>
        <w:ind w:left="360"/>
        <w:rPr>
          <w:rFonts w:eastAsia="Times New Roman" w:cs="Calibri"/>
          <w:color w:val="000000"/>
          <w:sz w:val="24"/>
          <w:szCs w:val="24"/>
          <w:lang w:eastAsia="en-GB"/>
        </w:rPr>
      </w:pPr>
    </w:p>
    <w:p w14:paraId="24F9D7BC" w14:textId="77777777" w:rsidR="00D0128D" w:rsidRDefault="00F40E3E">
      <w:pPr>
        <w:numPr>
          <w:ilvl w:val="1"/>
          <w:numId w:val="1"/>
        </w:numPr>
        <w:shd w:val="clear" w:color="auto" w:fill="FFFFFF"/>
        <w:tabs>
          <w:tab w:val="left" w:pos="720"/>
        </w:tabs>
        <w:spacing w:before="100" w:after="100" w:line="240" w:lineRule="auto"/>
        <w:ind w:left="360"/>
        <w:rPr>
          <w:rFonts w:eastAsia="Times New Roman" w:cs="Calibri"/>
          <w:b/>
          <w:bCs/>
          <w:color w:val="000000"/>
          <w:sz w:val="24"/>
          <w:szCs w:val="24"/>
          <w:lang w:eastAsia="en-GB"/>
        </w:rPr>
      </w:pPr>
      <w:r>
        <w:rPr>
          <w:rFonts w:eastAsia="Times New Roman" w:cs="Calibri"/>
          <w:b/>
          <w:bCs/>
          <w:color w:val="000000"/>
          <w:sz w:val="24"/>
          <w:szCs w:val="24"/>
          <w:lang w:eastAsia="en-GB"/>
        </w:rPr>
        <w:t>Read four stor</w:t>
      </w:r>
      <w:r>
        <w:rPr>
          <w:rFonts w:eastAsia="Times New Roman" w:cs="Calibri"/>
          <w:b/>
          <w:bCs/>
          <w:color w:val="000000"/>
          <w:sz w:val="24"/>
          <w:szCs w:val="24"/>
          <w:lang w:eastAsia="en-GB"/>
        </w:rPr>
        <w:t>ies in the Bible where baking was mentioned.</w:t>
      </w:r>
    </w:p>
    <w:p w14:paraId="1FD61CF1" w14:textId="77777777" w:rsidR="00D0128D" w:rsidRDefault="00F40E3E">
      <w:pPr>
        <w:shd w:val="clear" w:color="auto" w:fill="FFFFFF"/>
        <w:spacing w:before="100" w:after="100" w:line="240" w:lineRule="auto"/>
        <w:ind w:left="360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>Genesis 18:1-13 The Three Visitors</w:t>
      </w:r>
    </w:p>
    <w:p w14:paraId="742114A0" w14:textId="77777777" w:rsidR="00D0128D" w:rsidRDefault="00F40E3E">
      <w:pPr>
        <w:shd w:val="clear" w:color="auto" w:fill="FFFFFF"/>
        <w:spacing w:before="100" w:after="100" w:line="240" w:lineRule="auto"/>
        <w:ind w:left="360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>Genesis 19:3 Sodom and Gomorrah destroyed</w:t>
      </w:r>
    </w:p>
    <w:p w14:paraId="34213E7A" w14:textId="77777777" w:rsidR="00D0128D" w:rsidRDefault="00F40E3E">
      <w:pPr>
        <w:shd w:val="clear" w:color="auto" w:fill="FFFFFF"/>
        <w:spacing w:before="100" w:after="100" w:line="240" w:lineRule="auto"/>
        <w:ind w:left="360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>1 Kings 17:7-24 Elijah and the Widow at Zarephath</w:t>
      </w:r>
    </w:p>
    <w:p w14:paraId="7A66AE00" w14:textId="77777777" w:rsidR="00D0128D" w:rsidRDefault="00F40E3E">
      <w:pPr>
        <w:shd w:val="clear" w:color="auto" w:fill="FFFFFF"/>
        <w:spacing w:before="100" w:after="100" w:line="240" w:lineRule="auto"/>
        <w:ind w:left="360"/>
        <w:rPr>
          <w:rFonts w:eastAsia="Times New Roman" w:cs="Calibri"/>
          <w:b/>
          <w:bCs/>
          <w:color w:val="000000"/>
          <w:sz w:val="24"/>
          <w:szCs w:val="24"/>
          <w:lang w:eastAsia="en-GB"/>
        </w:rPr>
      </w:pPr>
      <w:r>
        <w:rPr>
          <w:rFonts w:eastAsia="Times New Roman" w:cs="Calibri"/>
          <w:b/>
          <w:bCs/>
          <w:color w:val="000000"/>
          <w:sz w:val="24"/>
          <w:szCs w:val="24"/>
          <w:lang w:eastAsia="en-GB"/>
        </w:rPr>
        <w:t>Other stories to read:</w:t>
      </w:r>
    </w:p>
    <w:p w14:paraId="502E347A" w14:textId="77777777" w:rsidR="00D0128D" w:rsidRDefault="00F40E3E">
      <w:pPr>
        <w:shd w:val="clear" w:color="auto" w:fill="FFFFFF"/>
        <w:spacing w:before="100" w:after="100" w:line="240" w:lineRule="auto"/>
        <w:ind w:left="360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 xml:space="preserve">Leviticus 26:26, Exodus 8:3, Leviticus 7:9, </w:t>
      </w:r>
      <w:r>
        <w:rPr>
          <w:rFonts w:eastAsia="Times New Roman" w:cs="Calibri"/>
          <w:color w:val="000000"/>
          <w:sz w:val="24"/>
          <w:szCs w:val="24"/>
          <w:lang w:eastAsia="en-GB"/>
        </w:rPr>
        <w:t>Leviticus 11:35, 1 Kings 19:6, Isaiah 44:14-19, Exodus 12:39, 1 Samuel 28:24, Genesis 18:6</w:t>
      </w:r>
    </w:p>
    <w:p w14:paraId="17A01D8A" w14:textId="77777777" w:rsidR="00D0128D" w:rsidRDefault="00D0128D">
      <w:pPr>
        <w:shd w:val="clear" w:color="auto" w:fill="FFFFFF"/>
        <w:spacing w:before="100" w:after="100" w:line="240" w:lineRule="auto"/>
        <w:ind w:left="360"/>
        <w:rPr>
          <w:rFonts w:eastAsia="Times New Roman" w:cs="Calibri"/>
          <w:color w:val="000000"/>
          <w:sz w:val="24"/>
          <w:szCs w:val="24"/>
          <w:lang w:eastAsia="en-GB"/>
        </w:rPr>
      </w:pPr>
    </w:p>
    <w:p w14:paraId="7499FC37" w14:textId="77777777" w:rsidR="00D0128D" w:rsidRDefault="00F40E3E">
      <w:pPr>
        <w:numPr>
          <w:ilvl w:val="1"/>
          <w:numId w:val="1"/>
        </w:numPr>
        <w:shd w:val="clear" w:color="auto" w:fill="FFFFFF"/>
        <w:tabs>
          <w:tab w:val="left" w:pos="720"/>
        </w:tabs>
        <w:spacing w:before="100" w:after="100" w:line="240" w:lineRule="auto"/>
        <w:ind w:left="360"/>
        <w:rPr>
          <w:rFonts w:eastAsia="Times New Roman" w:cs="Calibri"/>
          <w:b/>
          <w:bCs/>
          <w:color w:val="000000"/>
          <w:sz w:val="24"/>
          <w:szCs w:val="24"/>
          <w:lang w:eastAsia="en-GB"/>
        </w:rPr>
      </w:pPr>
      <w:r>
        <w:rPr>
          <w:rFonts w:eastAsia="Times New Roman" w:cs="Calibri"/>
          <w:b/>
          <w:bCs/>
          <w:color w:val="000000"/>
          <w:sz w:val="24"/>
          <w:szCs w:val="24"/>
          <w:lang w:eastAsia="en-GB"/>
        </w:rPr>
        <w:t>Who does Jesus say He is in John 6:35? Discuss how this is important to you.</w:t>
      </w:r>
    </w:p>
    <w:p w14:paraId="526DB5F4" w14:textId="77777777" w:rsidR="00D0128D" w:rsidRDefault="00F40E3E">
      <w:pPr>
        <w:shd w:val="clear" w:color="auto" w:fill="FFFFFF"/>
        <w:spacing w:before="100" w:after="100" w:line="240" w:lineRule="auto"/>
        <w:ind w:left="360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>____________________________________________________________________________________</w:t>
      </w:r>
    </w:p>
    <w:p w14:paraId="55EA21BD" w14:textId="77777777" w:rsidR="00D0128D" w:rsidRDefault="00F40E3E">
      <w:pPr>
        <w:shd w:val="clear" w:color="auto" w:fill="FFFFFF"/>
        <w:spacing w:before="100" w:after="100" w:line="240" w:lineRule="auto"/>
        <w:ind w:left="360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>__</w:t>
      </w:r>
      <w:r>
        <w:rPr>
          <w:rFonts w:eastAsia="Times New Roman" w:cs="Calibri"/>
          <w:color w:val="000000"/>
          <w:sz w:val="24"/>
          <w:szCs w:val="24"/>
          <w:lang w:eastAsia="en-GB"/>
        </w:rPr>
        <w:t>__________________________________________________________________________________</w:t>
      </w:r>
    </w:p>
    <w:p w14:paraId="121D302C" w14:textId="77777777" w:rsidR="00D0128D" w:rsidRDefault="00F40E3E">
      <w:pPr>
        <w:shd w:val="clear" w:color="auto" w:fill="FFFFFF"/>
        <w:spacing w:before="100" w:after="100" w:line="240" w:lineRule="auto"/>
        <w:ind w:left="360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>____________________________________________________________________________________</w:t>
      </w:r>
    </w:p>
    <w:p w14:paraId="04CDB9AA" w14:textId="77777777" w:rsidR="00D0128D" w:rsidRDefault="00F40E3E">
      <w:pPr>
        <w:shd w:val="clear" w:color="auto" w:fill="FFFFFF"/>
        <w:spacing w:before="100" w:after="100" w:line="240" w:lineRule="auto"/>
        <w:ind w:left="360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>____________________________________________________________________________________</w:t>
      </w:r>
    </w:p>
    <w:p w14:paraId="635872A4" w14:textId="77777777" w:rsidR="00D0128D" w:rsidRDefault="00F40E3E">
      <w:pPr>
        <w:shd w:val="clear" w:color="auto" w:fill="FFFFFF"/>
        <w:spacing w:before="100" w:after="100" w:line="240" w:lineRule="auto"/>
        <w:ind w:left="360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>___</w:t>
      </w:r>
      <w:r>
        <w:rPr>
          <w:rFonts w:eastAsia="Times New Roman" w:cs="Calibri"/>
          <w:color w:val="000000"/>
          <w:sz w:val="24"/>
          <w:szCs w:val="24"/>
          <w:lang w:eastAsia="en-GB"/>
        </w:rPr>
        <w:t>_________________________________________________________________________________</w:t>
      </w:r>
    </w:p>
    <w:p w14:paraId="5332ED25" w14:textId="77777777" w:rsidR="00D0128D" w:rsidRDefault="00F40E3E">
      <w:pPr>
        <w:numPr>
          <w:ilvl w:val="1"/>
          <w:numId w:val="1"/>
        </w:numPr>
        <w:shd w:val="clear" w:color="auto" w:fill="FFFFFF"/>
        <w:tabs>
          <w:tab w:val="left" w:pos="720"/>
        </w:tabs>
        <w:spacing w:before="100" w:after="100" w:line="240" w:lineRule="auto"/>
        <w:ind w:left="360"/>
        <w:rPr>
          <w:rFonts w:eastAsia="Times New Roman" w:cs="Calibri"/>
          <w:b/>
          <w:bCs/>
          <w:color w:val="000000"/>
          <w:sz w:val="24"/>
          <w:szCs w:val="24"/>
          <w:lang w:eastAsia="en-GB"/>
        </w:rPr>
      </w:pPr>
      <w:r>
        <w:rPr>
          <w:rFonts w:eastAsia="Times New Roman" w:cs="Calibri"/>
          <w:b/>
          <w:bCs/>
          <w:color w:val="000000"/>
          <w:sz w:val="24"/>
          <w:szCs w:val="24"/>
          <w:lang w:eastAsia="en-GB"/>
        </w:rPr>
        <w:t>Bake two items of your choosing.</w:t>
      </w:r>
    </w:p>
    <w:p w14:paraId="63C09009" w14:textId="77777777" w:rsidR="00D0128D" w:rsidRDefault="00F40E3E">
      <w:pPr>
        <w:shd w:val="clear" w:color="auto" w:fill="FFFFFF"/>
        <w:spacing w:before="100" w:after="100" w:line="240" w:lineRule="auto"/>
        <w:ind w:left="360"/>
        <w:rPr>
          <w:rFonts w:eastAsia="Times New Roman" w:cs="Calibri"/>
          <w:color w:val="000000"/>
          <w:sz w:val="24"/>
          <w:szCs w:val="24"/>
          <w:lang w:eastAsia="en-GB"/>
        </w:rPr>
      </w:pPr>
      <w:r>
        <w:rPr>
          <w:rFonts w:eastAsia="Times New Roman" w:cs="Calibri"/>
          <w:color w:val="000000"/>
          <w:sz w:val="24"/>
          <w:szCs w:val="24"/>
          <w:lang w:eastAsia="en-GB"/>
        </w:rPr>
        <w:t>Recipe suggestions:</w:t>
      </w:r>
    </w:p>
    <w:p w14:paraId="6D62A32D" w14:textId="77777777" w:rsidR="00D0128D" w:rsidRDefault="00F40E3E">
      <w:pPr>
        <w:shd w:val="clear" w:color="auto" w:fill="FFFFFF"/>
        <w:spacing w:before="100" w:after="100" w:line="240" w:lineRule="auto"/>
        <w:ind w:left="360"/>
      </w:pPr>
      <w:r>
        <w:rPr>
          <w:rFonts w:eastAsia="Times New Roman" w:cs="Calibri"/>
          <w:color w:val="000000"/>
          <w:sz w:val="24"/>
          <w:szCs w:val="24"/>
          <w:lang w:eastAsia="en-GB"/>
        </w:rPr>
        <w:t xml:space="preserve">Bread in a bag </w:t>
      </w:r>
      <w:hyperlink r:id="rId22" w:history="1">
        <w:r>
          <w:rPr>
            <w:rStyle w:val="Hyperlink"/>
          </w:rPr>
          <w:t>https://busytoddler.com/2018/03/make</w:t>
        </w:r>
        <w:r>
          <w:rPr>
            <w:rStyle w:val="Hyperlink"/>
          </w:rPr>
          <w:t>-bread-bag-kids/</w:t>
        </w:r>
      </w:hyperlink>
    </w:p>
    <w:p w14:paraId="7C1AE37D" w14:textId="77777777" w:rsidR="00D0128D" w:rsidRDefault="00F40E3E">
      <w:pPr>
        <w:shd w:val="clear" w:color="auto" w:fill="FFFFFF"/>
        <w:spacing w:before="100" w:after="100" w:line="240" w:lineRule="auto"/>
        <w:ind w:left="360"/>
      </w:pPr>
      <w:r>
        <w:rPr>
          <w:rFonts w:eastAsia="Times New Roman" w:cs="Calibri"/>
          <w:color w:val="000000"/>
          <w:sz w:val="24"/>
          <w:szCs w:val="24"/>
          <w:lang w:eastAsia="en-GB"/>
        </w:rPr>
        <w:t xml:space="preserve">Cheese puffs </w:t>
      </w:r>
      <w:hyperlink r:id="rId23" w:history="1">
        <w:r>
          <w:rPr>
            <w:rStyle w:val="Hyperlink"/>
          </w:rPr>
          <w:t>https://childhood101.com/cooking-with-kids-cheese-puffs/</w:t>
        </w:r>
      </w:hyperlink>
    </w:p>
    <w:p w14:paraId="2E963337" w14:textId="77777777" w:rsidR="00D0128D" w:rsidRDefault="00F40E3E">
      <w:pPr>
        <w:shd w:val="clear" w:color="auto" w:fill="FFFFFF"/>
        <w:spacing w:before="100" w:after="100" w:line="240" w:lineRule="auto"/>
        <w:ind w:left="360"/>
      </w:pPr>
      <w:r>
        <w:rPr>
          <w:noProof/>
          <w:color w:val="0000FF"/>
          <w:u w:val="single"/>
        </w:rPr>
        <w:drawing>
          <wp:inline distT="0" distB="0" distL="0" distR="0" wp14:anchorId="3ECE55E8" wp14:editId="0CC285CB">
            <wp:extent cx="4114827" cy="2920008"/>
            <wp:effectExtent l="0" t="0" r="0" b="0"/>
            <wp:docPr id="1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4827" cy="29200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33781BF" w14:textId="77777777" w:rsidR="00D0128D" w:rsidRDefault="00D0128D">
      <w:pPr>
        <w:shd w:val="clear" w:color="auto" w:fill="FFFFFF"/>
        <w:spacing w:before="100" w:after="100" w:line="240" w:lineRule="auto"/>
        <w:ind w:left="360"/>
      </w:pPr>
    </w:p>
    <w:p w14:paraId="13796224" w14:textId="77777777" w:rsidR="00D0128D" w:rsidRDefault="00D0128D">
      <w:pPr>
        <w:shd w:val="clear" w:color="auto" w:fill="FFFFFF"/>
        <w:spacing w:before="100" w:after="100" w:line="240" w:lineRule="auto"/>
        <w:ind w:left="360"/>
      </w:pPr>
    </w:p>
    <w:p w14:paraId="32B6CC2E" w14:textId="77777777" w:rsidR="00D0128D" w:rsidRDefault="00D0128D">
      <w:pPr>
        <w:shd w:val="clear" w:color="auto" w:fill="FFFFFF"/>
        <w:spacing w:before="100" w:after="100" w:line="240" w:lineRule="auto"/>
        <w:ind w:left="360"/>
      </w:pPr>
    </w:p>
    <w:p w14:paraId="29C3D708" w14:textId="77777777" w:rsidR="00D0128D" w:rsidRDefault="00D0128D">
      <w:pPr>
        <w:shd w:val="clear" w:color="auto" w:fill="FFFFFF"/>
        <w:spacing w:before="100" w:after="100" w:line="240" w:lineRule="auto"/>
        <w:ind w:left="360"/>
      </w:pPr>
    </w:p>
    <w:p w14:paraId="591D0AF9" w14:textId="77777777" w:rsidR="00D0128D" w:rsidRDefault="00D0128D">
      <w:pPr>
        <w:shd w:val="clear" w:color="auto" w:fill="FFFFFF"/>
        <w:spacing w:before="100" w:after="100" w:line="240" w:lineRule="auto"/>
        <w:ind w:left="360"/>
      </w:pPr>
    </w:p>
    <w:p w14:paraId="4A3ACDB8" w14:textId="77777777" w:rsidR="00D0128D" w:rsidRDefault="00D0128D">
      <w:pPr>
        <w:shd w:val="clear" w:color="auto" w:fill="FFFFFF"/>
        <w:spacing w:before="100" w:after="100" w:line="240" w:lineRule="auto"/>
        <w:ind w:left="360"/>
      </w:pPr>
    </w:p>
    <w:p w14:paraId="4CF2EED3" w14:textId="77777777" w:rsidR="00D0128D" w:rsidRDefault="00D0128D">
      <w:pPr>
        <w:shd w:val="clear" w:color="auto" w:fill="FFFFFF"/>
        <w:spacing w:before="100" w:after="100" w:line="240" w:lineRule="auto"/>
        <w:ind w:left="360"/>
      </w:pPr>
    </w:p>
    <w:p w14:paraId="1EC0EC78" w14:textId="77777777" w:rsidR="00D0128D" w:rsidRDefault="00D0128D">
      <w:pPr>
        <w:shd w:val="clear" w:color="auto" w:fill="FFFFFF"/>
        <w:spacing w:before="100" w:after="100" w:line="240" w:lineRule="auto"/>
        <w:ind w:left="360"/>
      </w:pPr>
    </w:p>
    <w:p w14:paraId="6A3C8CEF" w14:textId="77777777" w:rsidR="00D0128D" w:rsidRDefault="00D0128D">
      <w:pPr>
        <w:shd w:val="clear" w:color="auto" w:fill="FFFFFF"/>
        <w:spacing w:before="100" w:after="100" w:line="240" w:lineRule="auto"/>
        <w:ind w:left="360"/>
      </w:pPr>
    </w:p>
    <w:p w14:paraId="2FF7A8C2" w14:textId="77777777" w:rsidR="00D0128D" w:rsidRDefault="00F40E3E">
      <w:pPr>
        <w:shd w:val="clear" w:color="auto" w:fill="FFFFFF"/>
        <w:spacing w:before="100" w:after="100" w:line="240" w:lineRule="auto"/>
        <w:ind w:left="360"/>
      </w:pPr>
      <w:r>
        <w:lastRenderedPageBreak/>
        <w:t>Easy Cupcakes</w:t>
      </w:r>
    </w:p>
    <w:p w14:paraId="4B11DE96" w14:textId="77777777" w:rsidR="00D0128D" w:rsidRDefault="00F40E3E">
      <w:pPr>
        <w:shd w:val="clear" w:color="auto" w:fill="FFFFFF"/>
        <w:suppressAutoHyphens w:val="0"/>
      </w:pPr>
      <w:r>
        <w:rPr>
          <w:noProof/>
          <w:color w:val="333333"/>
          <w:sz w:val="21"/>
          <w:szCs w:val="21"/>
        </w:rPr>
        <w:drawing>
          <wp:inline distT="0" distB="0" distL="0" distR="0" wp14:anchorId="1D9379E4" wp14:editId="3DB7DBB2">
            <wp:extent cx="2274469" cy="1556217"/>
            <wp:effectExtent l="0" t="0" r="0" b="5883"/>
            <wp:docPr id="18" name="Picture 18" descr="Mary Berry's Vanilla Cupcakes With Swirly Icing Recip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4469" cy="15562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794FE9B" w14:textId="77777777" w:rsidR="00D0128D" w:rsidRDefault="00F40E3E">
      <w:pPr>
        <w:numPr>
          <w:ilvl w:val="0"/>
          <w:numId w:val="2"/>
        </w:numPr>
        <w:shd w:val="clear" w:color="auto" w:fill="FFFFFF"/>
        <w:tabs>
          <w:tab w:val="left" w:pos="720"/>
        </w:tabs>
        <w:suppressAutoHyphens w:val="0"/>
        <w:spacing w:before="100" w:after="100" w:line="240" w:lineRule="auto"/>
        <w:ind w:left="0"/>
        <w:textAlignment w:val="auto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Serves: 12</w:t>
      </w:r>
    </w:p>
    <w:p w14:paraId="79F8392D" w14:textId="77777777" w:rsidR="00D0128D" w:rsidRDefault="00F40E3E">
      <w:pPr>
        <w:shd w:val="clear" w:color="auto" w:fill="FFFFFF"/>
        <w:spacing w:after="0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 Preparation time: 45 minutes</w:t>
      </w:r>
    </w:p>
    <w:p w14:paraId="42B66E61" w14:textId="77777777" w:rsidR="00D0128D" w:rsidRDefault="00F40E3E">
      <w:pPr>
        <w:pStyle w:val="Heading2"/>
        <w:spacing w:before="0" w:after="300"/>
        <w:rPr>
          <w:rFonts w:ascii="inherit" w:hAnsi="inherit"/>
          <w:b w:val="0"/>
          <w:bCs w:val="0"/>
        </w:rPr>
      </w:pPr>
      <w:r>
        <w:rPr>
          <w:rFonts w:ascii="inherit" w:hAnsi="inherit"/>
          <w:b w:val="0"/>
          <w:bCs w:val="0"/>
        </w:rPr>
        <w:t>Ingredients</w:t>
      </w:r>
    </w:p>
    <w:p w14:paraId="6BB562F7" w14:textId="77777777" w:rsidR="00D0128D" w:rsidRDefault="00F40E3E">
      <w:pPr>
        <w:numPr>
          <w:ilvl w:val="0"/>
          <w:numId w:val="3"/>
        </w:numPr>
        <w:suppressAutoHyphens w:val="0"/>
        <w:spacing w:before="100" w:after="100" w:line="240" w:lineRule="auto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175g </w:t>
      </w:r>
      <w:r>
        <w:rPr>
          <w:rFonts w:cs="Calibri"/>
          <w:sz w:val="24"/>
          <w:szCs w:val="24"/>
        </w:rPr>
        <w:t>butter, cut into large pieces</w:t>
      </w:r>
    </w:p>
    <w:p w14:paraId="28A294DE" w14:textId="77777777" w:rsidR="00D0128D" w:rsidRDefault="00F40E3E">
      <w:pPr>
        <w:numPr>
          <w:ilvl w:val="0"/>
          <w:numId w:val="3"/>
        </w:numPr>
        <w:suppressAutoHyphens w:val="0"/>
        <w:spacing w:before="100" w:after="100" w:line="240" w:lineRule="auto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175g self-</w:t>
      </w:r>
      <w:proofErr w:type="spellStart"/>
      <w:r>
        <w:rPr>
          <w:rFonts w:cs="Calibri"/>
          <w:sz w:val="24"/>
          <w:szCs w:val="24"/>
        </w:rPr>
        <w:t>raising</w:t>
      </w:r>
      <w:proofErr w:type="spellEnd"/>
      <w:r>
        <w:rPr>
          <w:rFonts w:cs="Calibri"/>
          <w:sz w:val="24"/>
          <w:szCs w:val="24"/>
        </w:rPr>
        <w:t xml:space="preserve"> flour</w:t>
      </w:r>
    </w:p>
    <w:p w14:paraId="0035DB4C" w14:textId="77777777" w:rsidR="00D0128D" w:rsidRDefault="00F40E3E">
      <w:pPr>
        <w:numPr>
          <w:ilvl w:val="0"/>
          <w:numId w:val="3"/>
        </w:numPr>
        <w:suppressAutoHyphens w:val="0"/>
        <w:spacing w:before="100" w:after="100" w:line="240" w:lineRule="auto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175g caster sugar</w:t>
      </w:r>
    </w:p>
    <w:p w14:paraId="2D2AB380" w14:textId="77777777" w:rsidR="00D0128D" w:rsidRDefault="00F40E3E">
      <w:pPr>
        <w:numPr>
          <w:ilvl w:val="0"/>
          <w:numId w:val="3"/>
        </w:numPr>
        <w:suppressAutoHyphens w:val="0"/>
        <w:spacing w:before="100" w:after="100" w:line="240" w:lineRule="auto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½ tsp baking powder</w:t>
      </w:r>
    </w:p>
    <w:p w14:paraId="5A34F484" w14:textId="77777777" w:rsidR="00D0128D" w:rsidRDefault="00F40E3E">
      <w:pPr>
        <w:numPr>
          <w:ilvl w:val="0"/>
          <w:numId w:val="3"/>
        </w:numPr>
        <w:suppressAutoHyphens w:val="0"/>
        <w:spacing w:before="100" w:after="100" w:line="240" w:lineRule="auto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3 large eggs</w:t>
      </w:r>
    </w:p>
    <w:p w14:paraId="3C954AF6" w14:textId="77777777" w:rsidR="00D0128D" w:rsidRDefault="00F40E3E">
      <w:pPr>
        <w:numPr>
          <w:ilvl w:val="0"/>
          <w:numId w:val="3"/>
        </w:numPr>
        <w:suppressAutoHyphens w:val="0"/>
        <w:spacing w:before="100" w:after="100" w:line="240" w:lineRule="auto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½ tsp vanilla extract</w:t>
      </w:r>
    </w:p>
    <w:p w14:paraId="4669A57F" w14:textId="77777777" w:rsidR="00D0128D" w:rsidRDefault="00F40E3E">
      <w:pPr>
        <w:numPr>
          <w:ilvl w:val="0"/>
          <w:numId w:val="3"/>
        </w:numPr>
        <w:suppressAutoHyphens w:val="0"/>
        <w:spacing w:before="100" w:after="100" w:line="240" w:lineRule="auto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For the icing:</w:t>
      </w:r>
    </w:p>
    <w:p w14:paraId="5DFEC2B7" w14:textId="77777777" w:rsidR="00D0128D" w:rsidRDefault="00F40E3E">
      <w:pPr>
        <w:numPr>
          <w:ilvl w:val="0"/>
          <w:numId w:val="3"/>
        </w:numPr>
        <w:suppressAutoHyphens w:val="0"/>
        <w:spacing w:before="100" w:after="100" w:line="240" w:lineRule="auto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175g butter, cut into large pieces</w:t>
      </w:r>
    </w:p>
    <w:p w14:paraId="1180CE8F" w14:textId="77777777" w:rsidR="00D0128D" w:rsidRDefault="00F40E3E">
      <w:pPr>
        <w:numPr>
          <w:ilvl w:val="0"/>
          <w:numId w:val="3"/>
        </w:numPr>
        <w:suppressAutoHyphens w:val="0"/>
        <w:spacing w:before="100" w:after="100" w:line="240" w:lineRule="auto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½ tsp vanilla extract</w:t>
      </w:r>
    </w:p>
    <w:p w14:paraId="158102E4" w14:textId="77777777" w:rsidR="00D0128D" w:rsidRDefault="00F40E3E">
      <w:pPr>
        <w:numPr>
          <w:ilvl w:val="0"/>
          <w:numId w:val="3"/>
        </w:numPr>
        <w:suppressAutoHyphens w:val="0"/>
        <w:spacing w:before="100" w:after="100" w:line="240" w:lineRule="auto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2-3 tbsp milk</w:t>
      </w:r>
    </w:p>
    <w:p w14:paraId="1158AE7C" w14:textId="77777777" w:rsidR="00D0128D" w:rsidRDefault="00F40E3E">
      <w:pPr>
        <w:numPr>
          <w:ilvl w:val="0"/>
          <w:numId w:val="3"/>
        </w:numPr>
        <w:suppressAutoHyphens w:val="0"/>
        <w:spacing w:before="100" w:after="100" w:line="240" w:lineRule="auto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350g icing sugar, sifted</w:t>
      </w:r>
    </w:p>
    <w:p w14:paraId="122A93BB" w14:textId="77777777" w:rsidR="00D0128D" w:rsidRDefault="00F40E3E">
      <w:pPr>
        <w:numPr>
          <w:ilvl w:val="0"/>
          <w:numId w:val="3"/>
        </w:numPr>
        <w:suppressAutoHyphens w:val="0"/>
        <w:spacing w:before="100" w:after="100" w:line="240" w:lineRule="auto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Pink edible </w:t>
      </w:r>
      <w:r>
        <w:rPr>
          <w:rFonts w:cs="Calibri"/>
          <w:sz w:val="24"/>
          <w:szCs w:val="24"/>
        </w:rPr>
        <w:t>food colouring</w:t>
      </w:r>
    </w:p>
    <w:p w14:paraId="067227C2" w14:textId="77777777" w:rsidR="00D0128D" w:rsidRDefault="00F40E3E">
      <w:pPr>
        <w:numPr>
          <w:ilvl w:val="0"/>
          <w:numId w:val="3"/>
        </w:numPr>
        <w:suppressAutoHyphens w:val="0"/>
        <w:spacing w:before="100" w:after="100" w:line="240" w:lineRule="auto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Edible pink hearts or sprinkles for decoration</w:t>
      </w:r>
    </w:p>
    <w:p w14:paraId="646BE124" w14:textId="77777777" w:rsidR="00D0128D" w:rsidRDefault="00F40E3E">
      <w:pPr>
        <w:pStyle w:val="Heading2"/>
        <w:shd w:val="clear" w:color="auto" w:fill="FFFFFF"/>
        <w:spacing w:before="300" w:after="150"/>
      </w:pPr>
      <w:r>
        <w:rPr>
          <w:rFonts w:ascii="Calibri" w:hAnsi="Calibri" w:cs="Calibri"/>
          <w:b w:val="0"/>
          <w:bCs w:val="0"/>
          <w:color w:val="333333"/>
          <w:sz w:val="24"/>
          <w:szCs w:val="24"/>
        </w:rPr>
        <w:t>Method</w:t>
      </w:r>
      <w:r>
        <w:rPr>
          <w:rFonts w:ascii="Calibri" w:hAnsi="Calibri" w:cs="Calibri"/>
          <w:color w:val="333333"/>
          <w:sz w:val="24"/>
          <w:szCs w:val="24"/>
        </w:rPr>
        <w:t> </w:t>
      </w:r>
    </w:p>
    <w:p w14:paraId="19A90D9A" w14:textId="77777777" w:rsidR="00D0128D" w:rsidRDefault="00F40E3E">
      <w:pPr>
        <w:numPr>
          <w:ilvl w:val="0"/>
          <w:numId w:val="4"/>
        </w:numPr>
        <w:shd w:val="clear" w:color="auto" w:fill="FFFFFF"/>
        <w:suppressAutoHyphens w:val="0"/>
        <w:spacing w:before="100" w:after="150" w:line="390" w:lineRule="atLeast"/>
        <w:textAlignment w:val="auto"/>
        <w:rPr>
          <w:rFonts w:cs="Calibri"/>
          <w:color w:val="333333"/>
          <w:sz w:val="24"/>
          <w:szCs w:val="24"/>
        </w:rPr>
      </w:pPr>
      <w:r>
        <w:rPr>
          <w:rFonts w:cs="Calibri"/>
          <w:color w:val="333333"/>
          <w:sz w:val="24"/>
          <w:szCs w:val="24"/>
        </w:rPr>
        <w:t>Preheat the oven to 180C/gas mark 4. Line a 12-hole muffin tin with paper cupcake or muffin cases.</w:t>
      </w:r>
    </w:p>
    <w:p w14:paraId="057B9987" w14:textId="77777777" w:rsidR="00D0128D" w:rsidRDefault="00F40E3E">
      <w:pPr>
        <w:numPr>
          <w:ilvl w:val="0"/>
          <w:numId w:val="4"/>
        </w:numPr>
        <w:shd w:val="clear" w:color="auto" w:fill="FFFFFF"/>
        <w:suppressAutoHyphens w:val="0"/>
        <w:spacing w:before="100" w:after="150" w:line="390" w:lineRule="atLeast"/>
        <w:textAlignment w:val="auto"/>
        <w:rPr>
          <w:rFonts w:cs="Calibri"/>
          <w:color w:val="333333"/>
          <w:sz w:val="24"/>
          <w:szCs w:val="24"/>
        </w:rPr>
      </w:pPr>
      <w:r>
        <w:rPr>
          <w:rFonts w:cs="Calibri"/>
          <w:color w:val="333333"/>
          <w:sz w:val="24"/>
          <w:szCs w:val="24"/>
        </w:rPr>
        <w:t xml:space="preserve">Put all the cake ingredients into a large bowl and beat with an electric hand whisk or </w:t>
      </w:r>
      <w:r>
        <w:rPr>
          <w:rFonts w:cs="Calibri"/>
          <w:color w:val="333333"/>
          <w:sz w:val="24"/>
          <w:szCs w:val="24"/>
        </w:rPr>
        <w:t>a wooden spoon until smooth and evenly mixed. Divide the mixture evenly between the paper cases.</w:t>
      </w:r>
    </w:p>
    <w:p w14:paraId="71BD7594" w14:textId="77777777" w:rsidR="00D0128D" w:rsidRDefault="00F40E3E">
      <w:pPr>
        <w:numPr>
          <w:ilvl w:val="0"/>
          <w:numId w:val="4"/>
        </w:numPr>
        <w:shd w:val="clear" w:color="auto" w:fill="FFFFFF"/>
        <w:suppressAutoHyphens w:val="0"/>
        <w:spacing w:before="100" w:after="150" w:line="390" w:lineRule="atLeast"/>
        <w:textAlignment w:val="auto"/>
        <w:rPr>
          <w:rFonts w:cs="Calibri"/>
          <w:color w:val="333333"/>
          <w:sz w:val="24"/>
          <w:szCs w:val="24"/>
        </w:rPr>
      </w:pPr>
      <w:r>
        <w:rPr>
          <w:rFonts w:cs="Calibri"/>
          <w:color w:val="333333"/>
          <w:sz w:val="24"/>
          <w:szCs w:val="24"/>
        </w:rPr>
        <w:t>Bake for 20-25 minutes, or until the cakes are well risen and firm on top. Transfer to a wire rack to cool.</w:t>
      </w:r>
    </w:p>
    <w:p w14:paraId="0C54AF0C" w14:textId="77777777" w:rsidR="00D0128D" w:rsidRDefault="00F40E3E">
      <w:pPr>
        <w:numPr>
          <w:ilvl w:val="0"/>
          <w:numId w:val="4"/>
        </w:numPr>
        <w:shd w:val="clear" w:color="auto" w:fill="FFFFFF"/>
        <w:suppressAutoHyphens w:val="0"/>
        <w:spacing w:before="100" w:after="150" w:line="390" w:lineRule="atLeast"/>
        <w:textAlignment w:val="auto"/>
        <w:rPr>
          <w:rFonts w:cs="Calibri"/>
          <w:color w:val="333333"/>
          <w:sz w:val="24"/>
          <w:szCs w:val="24"/>
        </w:rPr>
      </w:pPr>
      <w:r>
        <w:rPr>
          <w:rFonts w:cs="Calibri"/>
          <w:color w:val="333333"/>
          <w:sz w:val="24"/>
          <w:szCs w:val="24"/>
        </w:rPr>
        <w:t>Make the icing: put the butter, vanilla extract, tw</w:t>
      </w:r>
      <w:r>
        <w:rPr>
          <w:rFonts w:cs="Calibri"/>
          <w:color w:val="333333"/>
          <w:sz w:val="24"/>
          <w:szCs w:val="24"/>
        </w:rPr>
        <w:t xml:space="preserve">o tablespoons of the milk, and half the icing sugar in a large bowl and beat until smooth. Beat in the remaining icing </w:t>
      </w:r>
      <w:proofErr w:type="gramStart"/>
      <w:r>
        <w:rPr>
          <w:rFonts w:cs="Calibri"/>
          <w:color w:val="333333"/>
          <w:sz w:val="24"/>
          <w:szCs w:val="24"/>
        </w:rPr>
        <w:t>sugar, and</w:t>
      </w:r>
      <w:proofErr w:type="gramEnd"/>
      <w:r>
        <w:rPr>
          <w:rFonts w:cs="Calibri"/>
          <w:color w:val="333333"/>
          <w:sz w:val="24"/>
          <w:szCs w:val="24"/>
        </w:rPr>
        <w:t xml:space="preserve"> pour in the rest of the milk if needed to make the icing the right consistency.</w:t>
      </w:r>
    </w:p>
    <w:p w14:paraId="27CC11A3" w14:textId="77777777" w:rsidR="00D0128D" w:rsidRDefault="00F40E3E">
      <w:pPr>
        <w:numPr>
          <w:ilvl w:val="0"/>
          <w:numId w:val="4"/>
        </w:numPr>
        <w:shd w:val="clear" w:color="auto" w:fill="FFFFFF"/>
        <w:suppressAutoHyphens w:val="0"/>
        <w:spacing w:before="100" w:after="150" w:line="390" w:lineRule="atLeast"/>
        <w:textAlignment w:val="auto"/>
        <w:rPr>
          <w:rFonts w:cs="Calibri"/>
          <w:color w:val="333333"/>
          <w:sz w:val="24"/>
          <w:szCs w:val="24"/>
        </w:rPr>
      </w:pPr>
      <w:r>
        <w:rPr>
          <w:rFonts w:cs="Calibri"/>
          <w:color w:val="333333"/>
          <w:sz w:val="24"/>
          <w:szCs w:val="24"/>
        </w:rPr>
        <w:t>Put half of the icing into another bowl and co</w:t>
      </w:r>
      <w:r>
        <w:rPr>
          <w:rFonts w:cs="Calibri"/>
          <w:color w:val="333333"/>
          <w:sz w:val="24"/>
          <w:szCs w:val="24"/>
        </w:rPr>
        <w:t>lour it pale pink with the edible colouring. Carefully spoon this down one side of a piping bag fitted with a star-shaped nozzle, then spoon the non-coloured icing down the other side of the bag. Twist the end of the bag to seal the icing in.</w:t>
      </w:r>
    </w:p>
    <w:p w14:paraId="5ACD6F7B" w14:textId="77777777" w:rsidR="00D0128D" w:rsidRDefault="00F40E3E">
      <w:pPr>
        <w:numPr>
          <w:ilvl w:val="0"/>
          <w:numId w:val="4"/>
        </w:numPr>
        <w:shd w:val="clear" w:color="auto" w:fill="FFFFFF"/>
        <w:suppressAutoHyphens w:val="0"/>
        <w:spacing w:before="100" w:after="150" w:line="390" w:lineRule="atLeast"/>
        <w:textAlignment w:val="auto"/>
        <w:rPr>
          <w:rFonts w:cs="Calibri"/>
          <w:color w:val="333333"/>
          <w:sz w:val="24"/>
          <w:szCs w:val="24"/>
        </w:rPr>
      </w:pPr>
      <w:r>
        <w:rPr>
          <w:rFonts w:cs="Calibri"/>
          <w:color w:val="333333"/>
          <w:sz w:val="24"/>
          <w:szCs w:val="24"/>
        </w:rPr>
        <w:lastRenderedPageBreak/>
        <w:t>Pipe swirls o</w:t>
      </w:r>
      <w:r>
        <w:rPr>
          <w:rFonts w:cs="Calibri"/>
          <w:color w:val="333333"/>
          <w:sz w:val="24"/>
          <w:szCs w:val="24"/>
        </w:rPr>
        <w:t>f the icing on top of each cupcake. Scatter with the edible pink hearts, or other sprinkles, to decorate.</w:t>
      </w:r>
    </w:p>
    <w:p w14:paraId="163AB6A6" w14:textId="77777777" w:rsidR="00D0128D" w:rsidRDefault="00D0128D">
      <w:pPr>
        <w:shd w:val="clear" w:color="auto" w:fill="FFFFFF"/>
        <w:spacing w:before="100" w:after="100" w:line="240" w:lineRule="auto"/>
        <w:ind w:left="360"/>
        <w:rPr>
          <w:rFonts w:cs="Calibri"/>
          <w:sz w:val="24"/>
          <w:szCs w:val="24"/>
        </w:rPr>
      </w:pPr>
    </w:p>
    <w:sectPr w:rsidR="00D0128D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F97B5A" w14:textId="77777777" w:rsidR="00F40E3E" w:rsidRDefault="00F40E3E">
      <w:pPr>
        <w:spacing w:after="0" w:line="240" w:lineRule="auto"/>
      </w:pPr>
      <w:r>
        <w:separator/>
      </w:r>
    </w:p>
  </w:endnote>
  <w:endnote w:type="continuationSeparator" w:id="0">
    <w:p w14:paraId="677B34BB" w14:textId="77777777" w:rsidR="00F40E3E" w:rsidRDefault="00F40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6B7773" w14:textId="77777777" w:rsidR="00F40E3E" w:rsidRDefault="00F40E3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1CE243A" w14:textId="77777777" w:rsidR="00F40E3E" w:rsidRDefault="00F40E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EF4C25"/>
    <w:multiLevelType w:val="multilevel"/>
    <w:tmpl w:val="DDB64B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3D180D7E"/>
    <w:multiLevelType w:val="multilevel"/>
    <w:tmpl w:val="9588283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75F2217B"/>
    <w:multiLevelType w:val="multilevel"/>
    <w:tmpl w:val="23C219F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7C756FE5"/>
    <w:multiLevelType w:val="multilevel"/>
    <w:tmpl w:val="F82899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0128D"/>
    <w:rsid w:val="00D0128D"/>
    <w:rsid w:val="00F337F8"/>
    <w:rsid w:val="00F4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1DB29"/>
  <w15:docId w15:val="{070E1DF1-9AA8-4BF5-931F-D0051685B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2">
    <w:name w:val="heading 2"/>
    <w:basedOn w:val="Normal"/>
    <w:uiPriority w:val="9"/>
    <w:unhideWhenUsed/>
    <w:qFormat/>
    <w:pPr>
      <w:suppressAutoHyphens w:val="0"/>
      <w:spacing w:before="100" w:after="100" w:line="240" w:lineRule="auto"/>
      <w:textAlignment w:val="auto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character" w:styleId="Hyperlink">
    <w:name w:val="Hyperlink"/>
    <w:basedOn w:val="DefaultParagraphFont"/>
    <w:rPr>
      <w:color w:val="0000FF"/>
      <w:u w:val="single"/>
    </w:rPr>
  </w:style>
  <w:style w:type="character" w:customStyle="1" w:styleId="Heading2Char">
    <w:name w:val="Heading 2 Char"/>
    <w:basedOn w:val="DefaultParagraphFont"/>
    <w:rPr>
      <w:rFonts w:ascii="Times New Roman" w:eastAsia="Times New Roman" w:hAnsi="Times New Roman"/>
      <w:b/>
      <w:bCs/>
      <w:sz w:val="36"/>
      <w:szCs w:val="36"/>
      <w:lang w:eastAsia="en-GB"/>
    </w:rPr>
  </w:style>
  <w:style w:type="paragraph" w:customStyle="1" w:styleId="intro">
    <w:name w:val="intro"/>
    <w:basedOn w:val="Normal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childhood101.com/cooking-with-kids-cheese-puffs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busytoddler.com/2018/03/make-bread-bag-kids/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701</Words>
  <Characters>3997</Characters>
  <Application>Microsoft Office Word</Application>
  <DocSecurity>0</DocSecurity>
  <Lines>33</Lines>
  <Paragraphs>9</Paragraphs>
  <ScaleCrop>false</ScaleCrop>
  <Company/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Kazie</dc:creator>
  <dc:description/>
  <cp:lastModifiedBy>Graham Kazie</cp:lastModifiedBy>
  <cp:revision>2</cp:revision>
  <dcterms:created xsi:type="dcterms:W3CDTF">2020-06-12T17:07:00Z</dcterms:created>
  <dcterms:modified xsi:type="dcterms:W3CDTF">2020-06-12T17:07:00Z</dcterms:modified>
</cp:coreProperties>
</file>